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B3A96" w14:textId="77777777" w:rsidR="00D62E90" w:rsidRPr="009E6BAE" w:rsidRDefault="00D62E90" w:rsidP="00D62E90">
      <w:pPr>
        <w:pStyle w:val="ac"/>
        <w:rPr>
          <w:sz w:val="32"/>
          <w:szCs w:val="18"/>
        </w:rPr>
      </w:pPr>
      <w:r w:rsidRPr="009E6BAE">
        <w:rPr>
          <w:sz w:val="32"/>
          <w:szCs w:val="18"/>
        </w:rPr>
        <w:t>ЧТУП   « ТЕХНОТУРСЕРВИС »</w:t>
      </w:r>
    </w:p>
    <w:p w14:paraId="31835CF7" w14:textId="77777777" w:rsidR="00D62E90" w:rsidRPr="00E81D10" w:rsidRDefault="00D62E90" w:rsidP="00D62E90">
      <w:pPr>
        <w:pStyle w:val="2"/>
        <w:jc w:val="center"/>
        <w:rPr>
          <w:rFonts w:ascii="Arial" w:hAnsi="Arial" w:cs="Arial"/>
          <w:sz w:val="24"/>
          <w:szCs w:val="24"/>
        </w:rPr>
      </w:pPr>
      <w:r w:rsidRPr="00E81D10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 xml:space="preserve"> </w:t>
      </w:r>
      <w:r w:rsidRPr="00E81D10">
        <w:rPr>
          <w:rFonts w:ascii="Arial" w:hAnsi="Arial" w:cs="Arial"/>
          <w:sz w:val="24"/>
          <w:szCs w:val="24"/>
        </w:rPr>
        <w:t>Минск проспект Партизанский 81 офис 509 Гостиница «Турист» ст. метро Партизанская</w:t>
      </w:r>
    </w:p>
    <w:p w14:paraId="17924CB8" w14:textId="77777777" w:rsidR="00D62E90" w:rsidRPr="00E81D10" w:rsidRDefault="00D62E90" w:rsidP="00D62E90">
      <w:pPr>
        <w:pStyle w:val="2"/>
        <w:jc w:val="center"/>
        <w:rPr>
          <w:rFonts w:ascii="Arial" w:hAnsi="Arial" w:cs="Arial"/>
          <w:sz w:val="24"/>
          <w:szCs w:val="24"/>
        </w:rPr>
      </w:pPr>
      <w:r w:rsidRPr="00E81D10">
        <w:rPr>
          <w:rFonts w:ascii="Arial" w:hAnsi="Arial" w:cs="Arial"/>
          <w:sz w:val="24"/>
          <w:szCs w:val="24"/>
        </w:rPr>
        <w:t>+375296566662</w:t>
      </w:r>
      <w:r>
        <w:rPr>
          <w:rFonts w:ascii="Arial" w:hAnsi="Arial" w:cs="Arial"/>
          <w:sz w:val="24"/>
          <w:szCs w:val="24"/>
        </w:rPr>
        <w:t xml:space="preserve">  </w:t>
      </w:r>
      <w:r w:rsidRPr="00E81D10">
        <w:rPr>
          <w:rFonts w:ascii="Arial" w:hAnsi="Arial" w:cs="Arial"/>
          <w:sz w:val="24"/>
          <w:szCs w:val="24"/>
        </w:rPr>
        <w:t xml:space="preserve"> +375292339535   е-</w:t>
      </w:r>
      <w:r w:rsidRPr="00E81D10">
        <w:rPr>
          <w:rFonts w:ascii="Arial" w:hAnsi="Arial" w:cs="Arial"/>
          <w:sz w:val="24"/>
          <w:szCs w:val="24"/>
          <w:lang w:val="en-US"/>
        </w:rPr>
        <w:t>mail</w:t>
      </w:r>
      <w:r w:rsidRPr="00E81D10">
        <w:rPr>
          <w:rFonts w:ascii="Arial" w:hAnsi="Arial" w:cs="Arial"/>
          <w:sz w:val="24"/>
          <w:szCs w:val="24"/>
        </w:rPr>
        <w:t>:</w:t>
      </w:r>
      <w:r w:rsidRPr="00E81D10">
        <w:rPr>
          <w:rFonts w:ascii="Arial" w:hAnsi="Arial" w:cs="Arial"/>
          <w:sz w:val="24"/>
          <w:szCs w:val="24"/>
          <w:lang w:val="en-US"/>
        </w:rPr>
        <w:t>tts</w:t>
      </w:r>
      <w:r w:rsidRPr="00E81D10">
        <w:rPr>
          <w:rFonts w:ascii="Arial" w:hAnsi="Arial" w:cs="Arial"/>
          <w:sz w:val="24"/>
          <w:szCs w:val="24"/>
        </w:rPr>
        <w:t>2000@</w:t>
      </w:r>
      <w:r w:rsidRPr="00E81D10">
        <w:rPr>
          <w:rFonts w:ascii="Arial" w:hAnsi="Arial" w:cs="Arial"/>
          <w:sz w:val="24"/>
          <w:szCs w:val="24"/>
          <w:lang w:val="en-US"/>
        </w:rPr>
        <w:t>list</w:t>
      </w:r>
      <w:r w:rsidRPr="00E81D10">
        <w:rPr>
          <w:rFonts w:ascii="Arial" w:hAnsi="Arial" w:cs="Arial"/>
          <w:sz w:val="24"/>
          <w:szCs w:val="24"/>
        </w:rPr>
        <w:t>.</w:t>
      </w:r>
      <w:r w:rsidRPr="00E81D10">
        <w:rPr>
          <w:rFonts w:ascii="Arial" w:hAnsi="Arial" w:cs="Arial"/>
          <w:sz w:val="24"/>
          <w:szCs w:val="24"/>
          <w:lang w:val="en-US"/>
        </w:rPr>
        <w:t>ru</w:t>
      </w:r>
    </w:p>
    <w:p w14:paraId="547AC31B" w14:textId="6C4B30E4" w:rsidR="003D4C84" w:rsidRPr="00121D13" w:rsidRDefault="00A73CA1" w:rsidP="003D4C8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121D13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Г</w:t>
      </w:r>
      <w:r w:rsidRPr="00121D1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остевой дом</w:t>
      </w:r>
      <w:r w:rsidRPr="00121D13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 xml:space="preserve">  </w:t>
      </w:r>
      <w:r w:rsidR="003D4C84" w:rsidRPr="00121D13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В</w:t>
      </w:r>
      <w:r w:rsidRPr="00121D13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 xml:space="preserve">иктория  </w:t>
      </w:r>
      <w:r w:rsidR="003923EC" w:rsidRPr="00121D13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1</w:t>
      </w:r>
      <w:r w:rsidR="003D4C84" w:rsidRPr="00121D13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 xml:space="preserve"> </w:t>
      </w:r>
      <w:r w:rsidRPr="00121D13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 xml:space="preserve"> </w:t>
      </w:r>
    </w:p>
    <w:p w14:paraId="049BCE42" w14:textId="7C12C6A4" w:rsidR="003D4C84" w:rsidRPr="00D62E90" w:rsidRDefault="003D4C84" w:rsidP="003D4C8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ru-RU"/>
        </w:rPr>
      </w:pPr>
      <w:r w:rsidRPr="00D62E90">
        <w:rPr>
          <w:rFonts w:ascii="Arial" w:eastAsia="Times New Roman" w:hAnsi="Arial" w:cs="Arial"/>
          <w:b/>
          <w:bCs/>
          <w:lang w:eastAsia="ru-RU"/>
        </w:rPr>
        <w:t>Гостевой дом "В</w:t>
      </w:r>
      <w:r w:rsidR="00A73CA1" w:rsidRPr="00D62E90">
        <w:rPr>
          <w:rFonts w:ascii="Arial" w:eastAsia="Times New Roman" w:hAnsi="Arial" w:cs="Arial"/>
          <w:b/>
          <w:bCs/>
          <w:lang w:eastAsia="ru-RU"/>
        </w:rPr>
        <w:t>иктория</w:t>
      </w:r>
      <w:r w:rsidR="003923EC" w:rsidRPr="00D62E90">
        <w:rPr>
          <w:rFonts w:ascii="Arial" w:eastAsia="Times New Roman" w:hAnsi="Arial" w:cs="Arial"/>
          <w:b/>
          <w:bCs/>
          <w:lang w:eastAsia="ru-RU"/>
        </w:rPr>
        <w:t xml:space="preserve"> 1</w:t>
      </w:r>
      <w:r w:rsidR="00A73CA1" w:rsidRPr="00D62E90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D62E90">
        <w:rPr>
          <w:rFonts w:ascii="Arial" w:eastAsia="Times New Roman" w:hAnsi="Arial" w:cs="Arial"/>
          <w:b/>
          <w:bCs/>
          <w:lang w:eastAsia="ru-RU"/>
        </w:rPr>
        <w:t>" находится в центре г.Анапа</w:t>
      </w:r>
      <w:r w:rsidR="003923EC" w:rsidRPr="00D62E90">
        <w:rPr>
          <w:rFonts w:ascii="Arial" w:eastAsia="Times New Roman" w:hAnsi="Arial" w:cs="Arial"/>
          <w:b/>
          <w:bCs/>
          <w:lang w:eastAsia="ru-RU"/>
        </w:rPr>
        <w:t xml:space="preserve"> (улица Горького   )</w:t>
      </w:r>
      <w:r w:rsidRPr="00D62E90">
        <w:rPr>
          <w:rFonts w:ascii="Arial" w:eastAsia="Times New Roman" w:hAnsi="Arial" w:cs="Arial"/>
          <w:b/>
          <w:bCs/>
          <w:lang w:eastAsia="ru-RU"/>
        </w:rPr>
        <w:t>, всего в</w:t>
      </w:r>
      <w:r w:rsidR="00A73CA1" w:rsidRPr="00D62E90">
        <w:rPr>
          <w:rFonts w:ascii="Arial" w:eastAsia="Times New Roman" w:hAnsi="Arial" w:cs="Arial"/>
          <w:b/>
          <w:bCs/>
          <w:lang w:eastAsia="ru-RU"/>
        </w:rPr>
        <w:t>10</w:t>
      </w:r>
      <w:r w:rsidR="0054505D" w:rsidRPr="00D62E90">
        <w:rPr>
          <w:rFonts w:ascii="Arial" w:eastAsia="Times New Roman" w:hAnsi="Arial" w:cs="Arial"/>
          <w:b/>
          <w:bCs/>
          <w:lang w:eastAsia="ru-RU"/>
        </w:rPr>
        <w:t xml:space="preserve">-15 </w:t>
      </w:r>
      <w:r w:rsidRPr="00D62E90">
        <w:rPr>
          <w:rFonts w:ascii="Arial" w:eastAsia="Times New Roman" w:hAnsi="Arial" w:cs="Arial"/>
          <w:b/>
          <w:bCs/>
          <w:lang w:eastAsia="ru-RU"/>
        </w:rPr>
        <w:t xml:space="preserve"> минутах от пляжа,</w:t>
      </w:r>
      <w:r w:rsidR="00A73CA1" w:rsidRPr="00D62E90">
        <w:rPr>
          <w:rFonts w:ascii="Arial" w:hAnsi="Arial" w:cs="Arial"/>
        </w:rPr>
        <w:t xml:space="preserve"> </w:t>
      </w:r>
      <w:r w:rsidR="00A73CA1" w:rsidRPr="00D62E90">
        <w:rPr>
          <w:rFonts w:ascii="Arial" w:eastAsia="Times New Roman" w:hAnsi="Arial" w:cs="Arial"/>
          <w:b/>
          <w:bCs/>
          <w:lang w:eastAsia="ru-RU"/>
        </w:rPr>
        <w:t>( рядом автовокзал, центральный рынок)</w:t>
      </w:r>
      <w:r w:rsidRPr="00D62E90">
        <w:rPr>
          <w:rFonts w:ascii="Arial" w:eastAsia="Times New Roman" w:hAnsi="Arial" w:cs="Arial"/>
          <w:b/>
          <w:bCs/>
          <w:lang w:eastAsia="ru-RU"/>
        </w:rPr>
        <w:t xml:space="preserve"> с хорошо оборудованным всем необходимым для качественного отдыха. Не глубокое море с песчаными отмелями и ровным дном у берега позволит Вашему ребенку самостоятельно плескаться в воде. </w:t>
      </w:r>
    </w:p>
    <w:p w14:paraId="4610ED22" w14:textId="77777777" w:rsidR="00A73CA1" w:rsidRPr="00D62E90" w:rsidRDefault="00A73CA1" w:rsidP="00A73CA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ru-RU"/>
        </w:rPr>
      </w:pPr>
      <w:r w:rsidRPr="00D62E90">
        <w:rPr>
          <w:rFonts w:ascii="Arial" w:eastAsia="Times New Roman" w:hAnsi="Arial" w:cs="Arial"/>
          <w:lang w:eastAsia="ru-RU"/>
        </w:rPr>
        <w:t xml:space="preserve"> </w:t>
      </w:r>
      <w:r w:rsidRPr="00D62E90">
        <w:rPr>
          <w:rFonts w:ascii="Arial" w:eastAsia="Times New Roman" w:hAnsi="Arial" w:cs="Arial"/>
          <w:b/>
          <w:bCs/>
          <w:lang w:eastAsia="ru-RU"/>
        </w:rPr>
        <w:t>Номера двух местные , трех местные, четырех местные, двух комнатные, трех комнатный номер вмещает 6 человек в номере два душа и два сан узла , двор и мангал есть , кухня общая для гостей.</w:t>
      </w:r>
    </w:p>
    <w:p w14:paraId="6E99B8C0" w14:textId="714F16E2" w:rsidR="003D4C84" w:rsidRPr="00D62E90" w:rsidRDefault="00A73CA1" w:rsidP="00A73CA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ru-RU"/>
        </w:rPr>
      </w:pPr>
      <w:r w:rsidRPr="00D62E90">
        <w:rPr>
          <w:rFonts w:ascii="Arial" w:eastAsia="Times New Roman" w:hAnsi="Arial" w:cs="Arial"/>
          <w:b/>
          <w:bCs/>
          <w:lang w:eastAsia="ru-RU"/>
        </w:rPr>
        <w:t>Все номера с удобствами, в номере холодильник, телевизор, сплит системы</w:t>
      </w:r>
    </w:p>
    <w:p w14:paraId="48256B63" w14:textId="430F53F3" w:rsidR="003D4C84" w:rsidRPr="00D62E90" w:rsidRDefault="003D4C84" w:rsidP="003D4C8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ru-RU"/>
        </w:rPr>
      </w:pPr>
      <w:r w:rsidRPr="00D62E90">
        <w:rPr>
          <w:rFonts w:ascii="Arial" w:eastAsia="Times New Roman" w:hAnsi="Arial" w:cs="Arial"/>
          <w:b/>
          <w:bCs/>
          <w:lang w:eastAsia="ru-RU"/>
        </w:rPr>
        <w:t>На территории гостевого дома «В</w:t>
      </w:r>
      <w:r w:rsidR="00A73CA1" w:rsidRPr="00D62E90">
        <w:rPr>
          <w:rFonts w:ascii="Arial" w:eastAsia="Times New Roman" w:hAnsi="Arial" w:cs="Arial"/>
          <w:b/>
          <w:bCs/>
          <w:lang w:eastAsia="ru-RU"/>
        </w:rPr>
        <w:t xml:space="preserve">иктория  </w:t>
      </w:r>
      <w:r w:rsidR="003923EC" w:rsidRPr="00D62E90">
        <w:rPr>
          <w:rFonts w:ascii="Arial" w:eastAsia="Times New Roman" w:hAnsi="Arial" w:cs="Arial"/>
          <w:b/>
          <w:bCs/>
          <w:lang w:eastAsia="ru-RU"/>
        </w:rPr>
        <w:t>1</w:t>
      </w:r>
      <w:r w:rsidRPr="00D62E90">
        <w:rPr>
          <w:rFonts w:ascii="Arial" w:eastAsia="Times New Roman" w:hAnsi="Arial" w:cs="Arial"/>
          <w:b/>
          <w:bCs/>
          <w:lang w:eastAsia="ru-RU"/>
        </w:rPr>
        <w:t xml:space="preserve">» есть кухня для самостоятельного приготовления пищи, огороженный большой двор, который еще дополнительно обеспечен круглосуточной охраной. </w:t>
      </w:r>
      <w:r w:rsidR="0054505D" w:rsidRPr="00D62E90">
        <w:rPr>
          <w:rFonts w:ascii="Arial" w:eastAsia="Times New Roman" w:hAnsi="Arial" w:cs="Arial"/>
          <w:b/>
          <w:bCs/>
          <w:lang w:eastAsia="ru-RU"/>
        </w:rPr>
        <w:t xml:space="preserve"> </w:t>
      </w:r>
    </w:p>
    <w:p w14:paraId="4265D3FA" w14:textId="435BAEBA" w:rsidR="003D4C84" w:rsidRPr="00D62E90" w:rsidRDefault="003D4C84" w:rsidP="00E371E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Cs/>
          <w:color w:val="000000"/>
          <w:lang w:eastAsia="ru-RU"/>
        </w:rPr>
      </w:pPr>
      <w:r w:rsidRPr="00D62E90">
        <w:rPr>
          <w:rFonts w:ascii="Arial" w:eastAsia="Times New Roman" w:hAnsi="Arial" w:cs="Arial"/>
          <w:b/>
          <w:bCs/>
          <w:lang w:eastAsia="ru-RU"/>
        </w:rPr>
        <w:t xml:space="preserve">В номерах для Вашего удобства имеется все необходимое для комфортного проживания. Вода горячая - круглосуточно.  </w:t>
      </w:r>
      <w:r w:rsidRPr="00D62E90">
        <w:rPr>
          <w:rFonts w:ascii="Arial" w:eastAsia="Times New Roman" w:hAnsi="Arial" w:cs="Arial"/>
          <w:b/>
          <w:bCs/>
          <w:color w:val="212529"/>
          <w:lang w:eastAsia="ru-RU"/>
        </w:rPr>
        <w:t xml:space="preserve">Цены указаны в  Российских рублях за номер </w:t>
      </w:r>
      <w:r w:rsidR="00E371ED" w:rsidRPr="00D62E90">
        <w:rPr>
          <w:rFonts w:ascii="Arial" w:eastAsia="Times New Roman" w:hAnsi="Arial" w:cs="Arial"/>
          <w:b/>
          <w:bCs/>
          <w:color w:val="212529"/>
          <w:lang w:eastAsia="ru-RU"/>
        </w:rPr>
        <w:t xml:space="preserve">  </w:t>
      </w:r>
      <w:r w:rsidRPr="00D62E90">
        <w:rPr>
          <w:rFonts w:ascii="Arial" w:eastAsia="Times New Roman" w:hAnsi="Arial" w:cs="Arial"/>
          <w:b/>
          <w:bCs/>
          <w:iCs/>
          <w:color w:val="000000"/>
          <w:lang w:eastAsia="ru-RU"/>
        </w:rPr>
        <w:t xml:space="preserve">Дети до 5 лет  без места 125 у.е + </w:t>
      </w:r>
      <w:r w:rsidR="00D62E90">
        <w:rPr>
          <w:rFonts w:ascii="Arial" w:eastAsia="Times New Roman" w:hAnsi="Arial" w:cs="Arial"/>
          <w:b/>
          <w:bCs/>
          <w:iCs/>
          <w:color w:val="000000"/>
          <w:lang w:eastAsia="ru-RU"/>
        </w:rPr>
        <w:t>10</w:t>
      </w:r>
      <w:r w:rsidRPr="00D62E90">
        <w:rPr>
          <w:rFonts w:ascii="Arial" w:eastAsia="Times New Roman" w:hAnsi="Arial" w:cs="Arial"/>
          <w:b/>
          <w:bCs/>
          <w:iCs/>
          <w:color w:val="000000"/>
          <w:lang w:eastAsia="ru-RU"/>
        </w:rPr>
        <w:t xml:space="preserve">0 рублей  </w:t>
      </w:r>
    </w:p>
    <w:tbl>
      <w:tblPr>
        <w:tblpPr w:leftFromText="180" w:rightFromText="180" w:vertAnchor="text" w:tblpXSpec="center" w:tblpY="1"/>
        <w:tblOverlap w:val="never"/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775"/>
        <w:gridCol w:w="1777"/>
        <w:gridCol w:w="1777"/>
        <w:gridCol w:w="1777"/>
        <w:gridCol w:w="1775"/>
      </w:tblGrid>
      <w:tr w:rsidR="001114CB" w:rsidRPr="003D4C84" w14:paraId="690D3BC8" w14:textId="0E218D5A" w:rsidTr="001114CB">
        <w:trPr>
          <w:trHeight w:val="983"/>
        </w:trPr>
        <w:tc>
          <w:tcPr>
            <w:tcW w:w="912" w:type="pct"/>
            <w:vAlign w:val="center"/>
          </w:tcPr>
          <w:p w14:paraId="5781E813" w14:textId="77777777" w:rsidR="001114CB" w:rsidRPr="003D4C84" w:rsidRDefault="001114CB" w:rsidP="001114C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График заездов</w:t>
            </w:r>
          </w:p>
        </w:tc>
        <w:tc>
          <w:tcPr>
            <w:tcW w:w="817" w:type="pct"/>
            <w:vAlign w:val="center"/>
          </w:tcPr>
          <w:p w14:paraId="737CEFB9" w14:textId="2BB41861" w:rsidR="001114CB" w:rsidRPr="005152A6" w:rsidRDefault="001114CB" w:rsidP="001114CB">
            <w:pPr>
              <w:pStyle w:val="1"/>
              <w:rPr>
                <w:rFonts w:ascii="Arial" w:eastAsia="SimSun" w:hAnsi="Arial" w:cs="Arial"/>
                <w:b/>
                <w:i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Arial" w:eastAsia="SimSun" w:hAnsi="Arial" w:cs="Arial"/>
                <w:b/>
                <w:iCs/>
                <w:color w:val="auto"/>
                <w:sz w:val="20"/>
                <w:szCs w:val="20"/>
                <w:lang w:eastAsia="ru-RU"/>
              </w:rPr>
              <w:t>2-х местный</w:t>
            </w:r>
          </w:p>
        </w:tc>
        <w:tc>
          <w:tcPr>
            <w:tcW w:w="818" w:type="pct"/>
            <w:vAlign w:val="center"/>
          </w:tcPr>
          <w:p w14:paraId="26B1477F" w14:textId="32FF1919" w:rsidR="001114CB" w:rsidRPr="005152A6" w:rsidRDefault="001114CB" w:rsidP="001114C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SimSun" w:hAnsi="Arial" w:cs="Arial"/>
                <w:b/>
                <w:iCs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SimSun" w:hAnsi="Arial" w:cs="Arial"/>
                <w:b/>
                <w:iCs/>
                <w:sz w:val="20"/>
                <w:szCs w:val="20"/>
                <w:lang w:eastAsia="ru-RU"/>
              </w:rPr>
              <w:t>-х местный</w:t>
            </w:r>
          </w:p>
        </w:tc>
        <w:tc>
          <w:tcPr>
            <w:tcW w:w="818" w:type="pct"/>
            <w:vAlign w:val="center"/>
          </w:tcPr>
          <w:p w14:paraId="7BAE4EAD" w14:textId="6C1718F5" w:rsidR="001114CB" w:rsidRPr="005152A6" w:rsidRDefault="001114CB" w:rsidP="001114C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SimSun" w:hAnsi="Arial" w:cs="Arial"/>
                <w:b/>
                <w:iCs/>
                <w:sz w:val="20"/>
                <w:szCs w:val="20"/>
                <w:lang w:eastAsia="ru-RU"/>
              </w:rPr>
              <w:t>4</w:t>
            </w:r>
            <w:r>
              <w:rPr>
                <w:rFonts w:ascii="Arial" w:eastAsia="SimSun" w:hAnsi="Arial" w:cs="Arial"/>
                <w:b/>
                <w:iCs/>
                <w:sz w:val="20"/>
                <w:szCs w:val="20"/>
                <w:lang w:eastAsia="ru-RU"/>
              </w:rPr>
              <w:t>-х местный</w:t>
            </w:r>
          </w:p>
        </w:tc>
        <w:tc>
          <w:tcPr>
            <w:tcW w:w="818" w:type="pct"/>
            <w:vAlign w:val="center"/>
          </w:tcPr>
          <w:p w14:paraId="01A2858A" w14:textId="34BACCED" w:rsidR="001114CB" w:rsidRPr="005152A6" w:rsidRDefault="001114CB" w:rsidP="001114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152A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2-х комнатный</w:t>
            </w:r>
          </w:p>
        </w:tc>
        <w:tc>
          <w:tcPr>
            <w:tcW w:w="817" w:type="pct"/>
            <w:vAlign w:val="center"/>
          </w:tcPr>
          <w:p w14:paraId="3838693F" w14:textId="04ABB949" w:rsidR="001114CB" w:rsidRPr="005152A6" w:rsidRDefault="001114CB" w:rsidP="001114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152A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3-х комнатный</w:t>
            </w:r>
          </w:p>
        </w:tc>
      </w:tr>
      <w:tr w:rsidR="001114CB" w:rsidRPr="003D4C84" w14:paraId="5449DB58" w14:textId="672A6E86" w:rsidTr="001114CB">
        <w:trPr>
          <w:trHeight w:val="288"/>
        </w:trPr>
        <w:tc>
          <w:tcPr>
            <w:tcW w:w="912" w:type="pct"/>
            <w:vAlign w:val="center"/>
          </w:tcPr>
          <w:p w14:paraId="3BBB4817" w14:textId="77777777" w:rsidR="001114CB" w:rsidRPr="003D4C84" w:rsidRDefault="001114CB" w:rsidP="0011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03.06 – 17.06</w:t>
            </w:r>
          </w:p>
        </w:tc>
        <w:tc>
          <w:tcPr>
            <w:tcW w:w="817" w:type="pct"/>
          </w:tcPr>
          <w:p w14:paraId="3C2B22F8" w14:textId="0A0B7744" w:rsidR="001114CB" w:rsidRPr="003D4C84" w:rsidRDefault="001114CB" w:rsidP="0011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19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818" w:type="pct"/>
          </w:tcPr>
          <w:p w14:paraId="5DE94CEC" w14:textId="12679B02" w:rsidR="001114CB" w:rsidRPr="003D4C84" w:rsidRDefault="001114CB" w:rsidP="0011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24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818" w:type="pct"/>
          </w:tcPr>
          <w:p w14:paraId="5A38E8DA" w14:textId="5270C4CD" w:rsidR="001114CB" w:rsidRPr="003D4C84" w:rsidRDefault="001114CB" w:rsidP="0011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29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818" w:type="pct"/>
          </w:tcPr>
          <w:p w14:paraId="6A871B91" w14:textId="4313B190" w:rsidR="001114CB" w:rsidRDefault="001114CB" w:rsidP="0011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34000</w:t>
            </w:r>
          </w:p>
        </w:tc>
        <w:tc>
          <w:tcPr>
            <w:tcW w:w="817" w:type="pct"/>
          </w:tcPr>
          <w:p w14:paraId="61DF064F" w14:textId="7DFEFA6B" w:rsidR="001114CB" w:rsidRDefault="001114CB" w:rsidP="0011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39000</w:t>
            </w:r>
          </w:p>
        </w:tc>
      </w:tr>
      <w:tr w:rsidR="001114CB" w:rsidRPr="003D4C84" w14:paraId="520E2584" w14:textId="4401F9AA" w:rsidTr="001114CB">
        <w:trPr>
          <w:trHeight w:val="288"/>
        </w:trPr>
        <w:tc>
          <w:tcPr>
            <w:tcW w:w="912" w:type="pct"/>
            <w:vAlign w:val="center"/>
          </w:tcPr>
          <w:p w14:paraId="3070AB3E" w14:textId="77777777" w:rsidR="001114CB" w:rsidRPr="003D4C84" w:rsidRDefault="001114CB" w:rsidP="0011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08.06 – 22.06</w:t>
            </w:r>
          </w:p>
        </w:tc>
        <w:tc>
          <w:tcPr>
            <w:tcW w:w="817" w:type="pct"/>
          </w:tcPr>
          <w:p w14:paraId="04281B82" w14:textId="1671DEC4" w:rsidR="001114CB" w:rsidRPr="003D4C84" w:rsidRDefault="001114CB" w:rsidP="0011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19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818" w:type="pct"/>
          </w:tcPr>
          <w:p w14:paraId="11B4019A" w14:textId="71B7F985" w:rsidR="001114CB" w:rsidRPr="003D4C84" w:rsidRDefault="001114CB" w:rsidP="0011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24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818" w:type="pct"/>
          </w:tcPr>
          <w:p w14:paraId="41AE2D56" w14:textId="27B749AB" w:rsidR="001114CB" w:rsidRPr="003D4C84" w:rsidRDefault="001114CB" w:rsidP="0011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29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818" w:type="pct"/>
          </w:tcPr>
          <w:p w14:paraId="245D4614" w14:textId="36BC5FDD" w:rsidR="001114CB" w:rsidRDefault="001114CB" w:rsidP="0011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34000</w:t>
            </w:r>
          </w:p>
        </w:tc>
        <w:tc>
          <w:tcPr>
            <w:tcW w:w="817" w:type="pct"/>
          </w:tcPr>
          <w:p w14:paraId="1AD3B6FE" w14:textId="231DC8EB" w:rsidR="001114CB" w:rsidRDefault="001114CB" w:rsidP="0011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39000</w:t>
            </w:r>
          </w:p>
        </w:tc>
      </w:tr>
      <w:tr w:rsidR="001114CB" w:rsidRPr="003D4C84" w14:paraId="60BFE01D" w14:textId="471FE5A5" w:rsidTr="001114CB">
        <w:trPr>
          <w:trHeight w:val="288"/>
        </w:trPr>
        <w:tc>
          <w:tcPr>
            <w:tcW w:w="912" w:type="pct"/>
            <w:vAlign w:val="center"/>
          </w:tcPr>
          <w:p w14:paraId="03C21AAA" w14:textId="77777777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13.06 – 27.06</w:t>
            </w:r>
          </w:p>
        </w:tc>
        <w:tc>
          <w:tcPr>
            <w:tcW w:w="817" w:type="pct"/>
          </w:tcPr>
          <w:p w14:paraId="486B9BC8" w14:textId="0A2C5F9A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818" w:type="pct"/>
          </w:tcPr>
          <w:p w14:paraId="634416DB" w14:textId="597507EE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25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818" w:type="pct"/>
          </w:tcPr>
          <w:p w14:paraId="462DA92C" w14:textId="1AB8FD9E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30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818" w:type="pct"/>
          </w:tcPr>
          <w:p w14:paraId="6BEA5FE3" w14:textId="6EAC040D" w:rsidR="001114CB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35000</w:t>
            </w:r>
          </w:p>
        </w:tc>
        <w:tc>
          <w:tcPr>
            <w:tcW w:w="817" w:type="pct"/>
          </w:tcPr>
          <w:p w14:paraId="2DB9CDB3" w14:textId="65741D08" w:rsidR="001114CB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39000</w:t>
            </w:r>
          </w:p>
        </w:tc>
      </w:tr>
      <w:tr w:rsidR="001114CB" w:rsidRPr="003D4C84" w14:paraId="5AC68601" w14:textId="4C150EF0" w:rsidTr="001114CB">
        <w:trPr>
          <w:trHeight w:val="288"/>
        </w:trPr>
        <w:tc>
          <w:tcPr>
            <w:tcW w:w="912" w:type="pct"/>
            <w:vAlign w:val="center"/>
          </w:tcPr>
          <w:p w14:paraId="3C059E4A" w14:textId="77777777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18.06 – 02.07</w:t>
            </w:r>
          </w:p>
        </w:tc>
        <w:tc>
          <w:tcPr>
            <w:tcW w:w="817" w:type="pct"/>
          </w:tcPr>
          <w:p w14:paraId="26A11EDE" w14:textId="6E73C3CA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22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818" w:type="pct"/>
          </w:tcPr>
          <w:p w14:paraId="0E29E7B8" w14:textId="0E3DAD8A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27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818" w:type="pct"/>
          </w:tcPr>
          <w:p w14:paraId="78AB32BD" w14:textId="236246E3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32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818" w:type="pct"/>
          </w:tcPr>
          <w:p w14:paraId="16B6026E" w14:textId="50EE1856" w:rsidR="001114CB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37000</w:t>
            </w:r>
          </w:p>
        </w:tc>
        <w:tc>
          <w:tcPr>
            <w:tcW w:w="817" w:type="pct"/>
          </w:tcPr>
          <w:p w14:paraId="5EEAEEE4" w14:textId="26DB963E" w:rsidR="001114CB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39000</w:t>
            </w:r>
          </w:p>
        </w:tc>
      </w:tr>
      <w:tr w:rsidR="001114CB" w:rsidRPr="003D4C84" w14:paraId="39C95F52" w14:textId="75DB9BA2" w:rsidTr="001114CB">
        <w:trPr>
          <w:trHeight w:val="288"/>
        </w:trPr>
        <w:tc>
          <w:tcPr>
            <w:tcW w:w="912" w:type="pct"/>
            <w:vAlign w:val="center"/>
          </w:tcPr>
          <w:p w14:paraId="0D0FAC42" w14:textId="77777777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23.06 – 07.07</w:t>
            </w:r>
          </w:p>
        </w:tc>
        <w:tc>
          <w:tcPr>
            <w:tcW w:w="817" w:type="pct"/>
          </w:tcPr>
          <w:p w14:paraId="7465F68B" w14:textId="05E26C6C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27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818" w:type="pct"/>
          </w:tcPr>
          <w:p w14:paraId="06B01D59" w14:textId="37A4A3C1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818" w:type="pct"/>
          </w:tcPr>
          <w:p w14:paraId="2D6293B5" w14:textId="4ED595BB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37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818" w:type="pct"/>
          </w:tcPr>
          <w:p w14:paraId="7D804EEE" w14:textId="0C0EE9AA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42000</w:t>
            </w:r>
          </w:p>
        </w:tc>
        <w:tc>
          <w:tcPr>
            <w:tcW w:w="817" w:type="pct"/>
          </w:tcPr>
          <w:p w14:paraId="04EE8AE5" w14:textId="6FFA0099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48000</w:t>
            </w:r>
          </w:p>
        </w:tc>
      </w:tr>
      <w:tr w:rsidR="001114CB" w:rsidRPr="003D4C84" w14:paraId="11903478" w14:textId="4E531C2D" w:rsidTr="001114CB">
        <w:trPr>
          <w:trHeight w:val="275"/>
        </w:trPr>
        <w:tc>
          <w:tcPr>
            <w:tcW w:w="912" w:type="pct"/>
            <w:vAlign w:val="center"/>
          </w:tcPr>
          <w:p w14:paraId="7D5A9B16" w14:textId="77777777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28.06 – 12.07</w:t>
            </w:r>
          </w:p>
        </w:tc>
        <w:tc>
          <w:tcPr>
            <w:tcW w:w="817" w:type="pct"/>
          </w:tcPr>
          <w:p w14:paraId="4FC98B1F" w14:textId="68CD673C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29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818" w:type="pct"/>
          </w:tcPr>
          <w:p w14:paraId="01EB0586" w14:textId="42C8DEA3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38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818" w:type="pct"/>
          </w:tcPr>
          <w:p w14:paraId="303F9051" w14:textId="04A5EA4C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4</w:t>
            </w: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818" w:type="pct"/>
          </w:tcPr>
          <w:p w14:paraId="2C60148A" w14:textId="44D68BDD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48000</w:t>
            </w:r>
          </w:p>
        </w:tc>
        <w:tc>
          <w:tcPr>
            <w:tcW w:w="817" w:type="pct"/>
          </w:tcPr>
          <w:p w14:paraId="656CD1E6" w14:textId="20A9CB38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58000</w:t>
            </w:r>
          </w:p>
        </w:tc>
      </w:tr>
      <w:tr w:rsidR="001114CB" w:rsidRPr="003D4C84" w14:paraId="2FBFCA0C" w14:textId="2A3504B9" w:rsidTr="001114CB">
        <w:trPr>
          <w:trHeight w:val="2172"/>
        </w:trPr>
        <w:tc>
          <w:tcPr>
            <w:tcW w:w="912" w:type="pct"/>
            <w:vAlign w:val="center"/>
          </w:tcPr>
          <w:p w14:paraId="3197C94C" w14:textId="77777777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03.07 – 17.07</w:t>
            </w:r>
          </w:p>
          <w:p w14:paraId="271234AA" w14:textId="77777777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08.07 – 22.07</w:t>
            </w:r>
          </w:p>
          <w:p w14:paraId="007B1F40" w14:textId="77777777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13.07 – 27.07</w:t>
            </w:r>
          </w:p>
          <w:p w14:paraId="0E6A844A" w14:textId="77777777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18.07 – 01.08</w:t>
            </w:r>
          </w:p>
          <w:p w14:paraId="2761BA8A" w14:textId="77777777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23.07 – 06.08</w:t>
            </w:r>
          </w:p>
          <w:p w14:paraId="6B3E1330" w14:textId="77777777" w:rsidR="001114CB" w:rsidRPr="003D4C84" w:rsidRDefault="001114CB" w:rsidP="0011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28.07 – 11.08</w:t>
            </w:r>
          </w:p>
          <w:p w14:paraId="477312D5" w14:textId="77777777" w:rsidR="001114CB" w:rsidRPr="003D4C84" w:rsidRDefault="001114CB" w:rsidP="0011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02.08 – 16.08</w:t>
            </w:r>
          </w:p>
          <w:p w14:paraId="24A65750" w14:textId="77777777" w:rsidR="001114CB" w:rsidRPr="003D4C84" w:rsidRDefault="001114CB" w:rsidP="0011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07.08 – 21.08</w:t>
            </w:r>
          </w:p>
          <w:p w14:paraId="1C705B0D" w14:textId="77777777" w:rsidR="001114CB" w:rsidRPr="003D4C84" w:rsidRDefault="001114CB" w:rsidP="0011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12.08 – 26.08</w:t>
            </w:r>
          </w:p>
          <w:p w14:paraId="64399D2F" w14:textId="1D61C409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17.08 – 31.08</w:t>
            </w:r>
          </w:p>
        </w:tc>
        <w:tc>
          <w:tcPr>
            <w:tcW w:w="817" w:type="pct"/>
          </w:tcPr>
          <w:p w14:paraId="13477654" w14:textId="77777777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 xml:space="preserve"> </w:t>
            </w:r>
          </w:p>
          <w:p w14:paraId="37933135" w14:textId="77777777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  <w:p w14:paraId="24D39D0A" w14:textId="77777777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  <w:p w14:paraId="653C59DA" w14:textId="77777777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  <w:p w14:paraId="574FFC80" w14:textId="680732BD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37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818" w:type="pct"/>
          </w:tcPr>
          <w:p w14:paraId="3296A174" w14:textId="77777777" w:rsidR="001114CB" w:rsidRPr="003D4C84" w:rsidRDefault="001114CB" w:rsidP="001114C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 xml:space="preserve">      </w:t>
            </w:r>
          </w:p>
          <w:p w14:paraId="57BCA8A5" w14:textId="77777777" w:rsidR="001114CB" w:rsidRPr="003D4C84" w:rsidRDefault="001114CB" w:rsidP="001114C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  <w:p w14:paraId="7B9EA30C" w14:textId="77777777" w:rsidR="001114CB" w:rsidRPr="003D4C84" w:rsidRDefault="001114CB" w:rsidP="001114C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  <w:p w14:paraId="0FE1ECC9" w14:textId="77777777" w:rsidR="001114CB" w:rsidRPr="003D4C84" w:rsidRDefault="001114CB" w:rsidP="001114C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  <w:p w14:paraId="6945A45F" w14:textId="7B44C442" w:rsidR="001114CB" w:rsidRPr="003D4C84" w:rsidRDefault="001114CB" w:rsidP="001114C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 xml:space="preserve">      </w:t>
            </w: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 xml:space="preserve"> 45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 xml:space="preserve">000                  </w:t>
            </w: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 xml:space="preserve">                      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 xml:space="preserve">           </w:t>
            </w:r>
          </w:p>
        </w:tc>
        <w:tc>
          <w:tcPr>
            <w:tcW w:w="818" w:type="pct"/>
          </w:tcPr>
          <w:p w14:paraId="7EB7CCFF" w14:textId="77777777" w:rsidR="001114CB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  <w:p w14:paraId="7A3299CC" w14:textId="77777777" w:rsidR="001114CB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  <w:p w14:paraId="65EEB24E" w14:textId="77777777" w:rsidR="001114CB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  <w:p w14:paraId="2CB42CD1" w14:textId="77777777" w:rsidR="001114CB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  <w:p w14:paraId="324B3A82" w14:textId="113B5839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5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0000</w:t>
            </w:r>
          </w:p>
        </w:tc>
        <w:tc>
          <w:tcPr>
            <w:tcW w:w="818" w:type="pct"/>
          </w:tcPr>
          <w:p w14:paraId="694772D9" w14:textId="6E724EF0" w:rsidR="001114CB" w:rsidRDefault="001114CB" w:rsidP="001114C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  <w:p w14:paraId="30FA1091" w14:textId="77777777" w:rsidR="001114CB" w:rsidRDefault="001114CB" w:rsidP="001114C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  <w:p w14:paraId="17B59152" w14:textId="77777777" w:rsidR="001114CB" w:rsidRDefault="001114CB" w:rsidP="001114C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  <w:p w14:paraId="04FDDA38" w14:textId="77777777" w:rsidR="001114CB" w:rsidRDefault="001114CB" w:rsidP="001114C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  <w:p w14:paraId="6937B88D" w14:textId="68B0E935" w:rsidR="001114CB" w:rsidRPr="003D4C84" w:rsidRDefault="001114CB" w:rsidP="001114C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 xml:space="preserve">  55000                         </w:t>
            </w:r>
          </w:p>
        </w:tc>
        <w:tc>
          <w:tcPr>
            <w:tcW w:w="817" w:type="pct"/>
          </w:tcPr>
          <w:p w14:paraId="1DFE17E1" w14:textId="77777777" w:rsidR="001114CB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  <w:p w14:paraId="3045847E" w14:textId="77777777" w:rsidR="001114CB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  <w:p w14:paraId="5DA18C4C" w14:textId="77777777" w:rsidR="001114CB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  <w:p w14:paraId="48891E50" w14:textId="77777777" w:rsidR="001114CB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  <w:p w14:paraId="4F02F211" w14:textId="19901BD9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65000</w:t>
            </w:r>
          </w:p>
        </w:tc>
      </w:tr>
      <w:tr w:rsidR="001114CB" w:rsidRPr="003D4C84" w14:paraId="0A225D08" w14:textId="2C9BB246" w:rsidTr="001114CB">
        <w:trPr>
          <w:trHeight w:val="288"/>
        </w:trPr>
        <w:tc>
          <w:tcPr>
            <w:tcW w:w="912" w:type="pct"/>
            <w:vAlign w:val="center"/>
          </w:tcPr>
          <w:p w14:paraId="3FECA567" w14:textId="77777777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22.08 – 05.09</w:t>
            </w:r>
          </w:p>
        </w:tc>
        <w:tc>
          <w:tcPr>
            <w:tcW w:w="817" w:type="pct"/>
          </w:tcPr>
          <w:p w14:paraId="2972C068" w14:textId="34EAB458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818" w:type="pct"/>
          </w:tcPr>
          <w:p w14:paraId="324C2EB9" w14:textId="6D1C83FF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35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818" w:type="pct"/>
          </w:tcPr>
          <w:p w14:paraId="2FA939FD" w14:textId="4EF1C98D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4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5000</w:t>
            </w:r>
          </w:p>
        </w:tc>
        <w:tc>
          <w:tcPr>
            <w:tcW w:w="818" w:type="pct"/>
          </w:tcPr>
          <w:p w14:paraId="3012FA7B" w14:textId="3A23DB48" w:rsidR="001114CB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48000</w:t>
            </w:r>
          </w:p>
        </w:tc>
        <w:tc>
          <w:tcPr>
            <w:tcW w:w="817" w:type="pct"/>
          </w:tcPr>
          <w:p w14:paraId="6C12EB9D" w14:textId="0594A319" w:rsidR="001114CB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60000</w:t>
            </w:r>
          </w:p>
        </w:tc>
      </w:tr>
      <w:tr w:rsidR="001114CB" w:rsidRPr="003D4C84" w14:paraId="030F19DA" w14:textId="2CE5CB1D" w:rsidTr="001114CB">
        <w:trPr>
          <w:trHeight w:val="288"/>
        </w:trPr>
        <w:tc>
          <w:tcPr>
            <w:tcW w:w="912" w:type="pct"/>
            <w:vAlign w:val="center"/>
          </w:tcPr>
          <w:p w14:paraId="63579F45" w14:textId="77777777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27.08 – 10.09</w:t>
            </w:r>
          </w:p>
        </w:tc>
        <w:tc>
          <w:tcPr>
            <w:tcW w:w="817" w:type="pct"/>
          </w:tcPr>
          <w:p w14:paraId="3923AC54" w14:textId="6466390E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20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818" w:type="pct"/>
          </w:tcPr>
          <w:p w14:paraId="2896DCEC" w14:textId="74BE1373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28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818" w:type="pct"/>
          </w:tcPr>
          <w:p w14:paraId="3EA60B5F" w14:textId="748C4700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4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0000</w:t>
            </w:r>
          </w:p>
        </w:tc>
        <w:tc>
          <w:tcPr>
            <w:tcW w:w="818" w:type="pct"/>
          </w:tcPr>
          <w:p w14:paraId="5F8FB068" w14:textId="63009F5E" w:rsidR="001114CB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40000</w:t>
            </w:r>
          </w:p>
        </w:tc>
        <w:tc>
          <w:tcPr>
            <w:tcW w:w="817" w:type="pct"/>
          </w:tcPr>
          <w:p w14:paraId="06ADF2BA" w14:textId="2ABD6D95" w:rsidR="001114CB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50000</w:t>
            </w:r>
          </w:p>
        </w:tc>
      </w:tr>
      <w:tr w:rsidR="001114CB" w:rsidRPr="003D4C84" w14:paraId="56C8758D" w14:textId="5A457F38" w:rsidTr="001114CB">
        <w:trPr>
          <w:trHeight w:val="275"/>
        </w:trPr>
        <w:tc>
          <w:tcPr>
            <w:tcW w:w="912" w:type="pct"/>
            <w:vAlign w:val="center"/>
          </w:tcPr>
          <w:p w14:paraId="755F679B" w14:textId="77777777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01.09 – 15.09</w:t>
            </w:r>
          </w:p>
        </w:tc>
        <w:tc>
          <w:tcPr>
            <w:tcW w:w="817" w:type="pct"/>
          </w:tcPr>
          <w:p w14:paraId="4537D987" w14:textId="7BCDB629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20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818" w:type="pct"/>
          </w:tcPr>
          <w:p w14:paraId="0AA0E59D" w14:textId="4B1AD8E3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28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818" w:type="pct"/>
          </w:tcPr>
          <w:p w14:paraId="59957C25" w14:textId="277AC398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35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818" w:type="pct"/>
          </w:tcPr>
          <w:p w14:paraId="19862A81" w14:textId="5924016A" w:rsidR="001114CB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40000</w:t>
            </w:r>
          </w:p>
        </w:tc>
        <w:tc>
          <w:tcPr>
            <w:tcW w:w="817" w:type="pct"/>
          </w:tcPr>
          <w:p w14:paraId="372E6348" w14:textId="36359720" w:rsidR="001114CB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45000</w:t>
            </w:r>
          </w:p>
        </w:tc>
      </w:tr>
      <w:tr w:rsidR="001114CB" w:rsidRPr="003D4C84" w14:paraId="11BDCAFA" w14:textId="09A39621" w:rsidTr="001114CB">
        <w:trPr>
          <w:trHeight w:val="288"/>
        </w:trPr>
        <w:tc>
          <w:tcPr>
            <w:tcW w:w="912" w:type="pct"/>
            <w:vAlign w:val="center"/>
          </w:tcPr>
          <w:p w14:paraId="63528174" w14:textId="77777777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06.09 – 20.09</w:t>
            </w:r>
          </w:p>
        </w:tc>
        <w:tc>
          <w:tcPr>
            <w:tcW w:w="817" w:type="pct"/>
          </w:tcPr>
          <w:p w14:paraId="1AED8D91" w14:textId="276D5BEF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18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818" w:type="pct"/>
          </w:tcPr>
          <w:p w14:paraId="265CB697" w14:textId="6FF00A20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25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818" w:type="pct"/>
          </w:tcPr>
          <w:p w14:paraId="4DD57A33" w14:textId="24B3914C" w:rsidR="001114CB" w:rsidRPr="003D4C84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30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818" w:type="pct"/>
          </w:tcPr>
          <w:p w14:paraId="28564E77" w14:textId="5F30ECC3" w:rsidR="001114CB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35000</w:t>
            </w:r>
          </w:p>
        </w:tc>
        <w:tc>
          <w:tcPr>
            <w:tcW w:w="817" w:type="pct"/>
          </w:tcPr>
          <w:p w14:paraId="63C322B6" w14:textId="662707B6" w:rsidR="001114CB" w:rsidRDefault="001114CB" w:rsidP="001114C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40000</w:t>
            </w:r>
          </w:p>
        </w:tc>
      </w:tr>
    </w:tbl>
    <w:p w14:paraId="39208122" w14:textId="606F1B50" w:rsidR="003D4C84" w:rsidRPr="00121D13" w:rsidRDefault="003D4C84" w:rsidP="003D4C84">
      <w:pPr>
        <w:shd w:val="clear" w:color="auto" w:fill="FFFFFF"/>
        <w:jc w:val="center"/>
        <w:rPr>
          <w:rFonts w:ascii="Arial" w:hAnsi="Arial" w:cs="Arial"/>
          <w:b/>
          <w:bCs/>
          <w:iCs/>
          <w:color w:val="000000"/>
          <w:lang w:eastAsia="ru-RU"/>
        </w:rPr>
      </w:pPr>
      <w:r w:rsidRPr="00121D13">
        <w:rPr>
          <w:rFonts w:ascii="Arial" w:hAnsi="Arial" w:cs="Arial"/>
          <w:b/>
          <w:bCs/>
          <w:iCs/>
          <w:color w:val="000000"/>
        </w:rPr>
        <w:t>ДОПОЛНИТЕЛЬНО ОПЛАЧИВАЕТСЯ ПРОЕЗД НА 1 ЧЕЛ. В ДОЛ.США июнь 1</w:t>
      </w:r>
      <w:r w:rsidR="00D62E90" w:rsidRPr="00121D13">
        <w:rPr>
          <w:rFonts w:ascii="Arial" w:hAnsi="Arial" w:cs="Arial"/>
          <w:b/>
          <w:bCs/>
          <w:iCs/>
          <w:color w:val="000000"/>
        </w:rPr>
        <w:t>00</w:t>
      </w:r>
      <w:r w:rsidRPr="00121D13">
        <w:rPr>
          <w:rFonts w:ascii="Arial" w:hAnsi="Arial" w:cs="Arial"/>
          <w:b/>
          <w:bCs/>
          <w:iCs/>
          <w:color w:val="000000"/>
        </w:rPr>
        <w:t xml:space="preserve"> у.е , июль, август 145 у.е ,дети до 12 лет 125 у.е </w:t>
      </w:r>
    </w:p>
    <w:p w14:paraId="2F06C48D" w14:textId="77777777" w:rsidR="003D4C84" w:rsidRPr="00121D13" w:rsidRDefault="003D4C84" w:rsidP="003D4C84">
      <w:pPr>
        <w:framePr w:hSpace="45" w:wrap="around" w:vAnchor="text" w:hAnchor="text"/>
        <w:shd w:val="clear" w:color="auto" w:fill="FFFFFF"/>
        <w:jc w:val="center"/>
        <w:rPr>
          <w:rFonts w:ascii="Arial" w:hAnsi="Arial" w:cs="Arial"/>
          <w:i/>
          <w:iCs/>
          <w:color w:val="000000"/>
        </w:rPr>
      </w:pPr>
      <w:r w:rsidRPr="00121D13">
        <w:rPr>
          <w:rFonts w:ascii="Arial" w:hAnsi="Arial" w:cs="Arial"/>
          <w:iCs/>
          <w:color w:val="000000"/>
        </w:rPr>
        <w:t xml:space="preserve"> </w:t>
      </w:r>
    </w:p>
    <w:p w14:paraId="31AF2ED7" w14:textId="77777777" w:rsidR="003D4C84" w:rsidRPr="00121D13" w:rsidRDefault="003D4C84" w:rsidP="003D4C84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121D13">
        <w:rPr>
          <w:rFonts w:ascii="Arial" w:hAnsi="Arial" w:cs="Arial"/>
          <w:b/>
          <w:bCs/>
          <w:color w:val="000000"/>
        </w:rPr>
        <w:t>В стоимость включено:</w:t>
      </w:r>
      <w:r w:rsidRPr="00121D13">
        <w:rPr>
          <w:rFonts w:ascii="Arial" w:hAnsi="Arial" w:cs="Arial"/>
          <w:color w:val="000000"/>
        </w:rPr>
        <w:t xml:space="preserve"> проживание 10 ночей/ 11 дней,  проезд автобусом</w:t>
      </w:r>
    </w:p>
    <w:p w14:paraId="220F72F1" w14:textId="091E7DA2" w:rsidR="00913238" w:rsidRPr="00D62E90" w:rsidRDefault="003D4C84" w:rsidP="00E371ED">
      <w:pPr>
        <w:shd w:val="clear" w:color="auto" w:fill="FFFFFF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21D13">
        <w:rPr>
          <w:rFonts w:ascii="Arial" w:hAnsi="Arial" w:cs="Arial"/>
          <w:b/>
          <w:bCs/>
          <w:color w:val="000000"/>
        </w:rPr>
        <w:t>В стоимость  не включено:</w:t>
      </w:r>
      <w:r w:rsidR="00D62E90" w:rsidRPr="00121D13">
        <w:rPr>
          <w:rFonts w:ascii="Arial" w:hAnsi="Arial" w:cs="Arial"/>
          <w:b/>
          <w:bCs/>
          <w:color w:val="000000"/>
        </w:rPr>
        <w:t xml:space="preserve">  </w:t>
      </w:r>
      <w:r w:rsidRPr="00121D13">
        <w:rPr>
          <w:rFonts w:ascii="Arial" w:hAnsi="Arial" w:cs="Arial"/>
        </w:rPr>
        <w:t>туристические услуги:</w:t>
      </w:r>
      <w:r w:rsidR="00E371ED" w:rsidRPr="00121D13">
        <w:rPr>
          <w:rFonts w:ascii="Arial" w:hAnsi="Arial" w:cs="Arial"/>
        </w:rPr>
        <w:t xml:space="preserve">  </w:t>
      </w:r>
      <w:r w:rsidRPr="00121D13">
        <w:rPr>
          <w:rFonts w:ascii="Arial" w:hAnsi="Arial" w:cs="Arial"/>
        </w:rPr>
        <w:t>1</w:t>
      </w:r>
      <w:r w:rsidR="00D62E90" w:rsidRPr="00121D13">
        <w:rPr>
          <w:rFonts w:ascii="Arial" w:hAnsi="Arial" w:cs="Arial"/>
        </w:rPr>
        <w:t>5</w:t>
      </w:r>
      <w:r w:rsidRPr="00121D13">
        <w:rPr>
          <w:rFonts w:ascii="Arial" w:hAnsi="Arial" w:cs="Arial"/>
        </w:rPr>
        <w:t>0,00</w:t>
      </w:r>
      <w:r w:rsidR="00D62E90" w:rsidRPr="00121D13">
        <w:rPr>
          <w:rFonts w:ascii="Arial" w:hAnsi="Arial" w:cs="Arial"/>
        </w:rPr>
        <w:t xml:space="preserve"> </w:t>
      </w:r>
      <w:r w:rsidRPr="00121D13">
        <w:rPr>
          <w:rFonts w:ascii="Arial" w:hAnsi="Arial" w:cs="Arial"/>
        </w:rPr>
        <w:t xml:space="preserve">руб на взрослого, </w:t>
      </w:r>
      <w:r w:rsidR="00D62E90" w:rsidRPr="00121D13">
        <w:rPr>
          <w:rFonts w:ascii="Arial" w:hAnsi="Arial" w:cs="Arial"/>
        </w:rPr>
        <w:t>10</w:t>
      </w:r>
      <w:r w:rsidRPr="00121D13">
        <w:rPr>
          <w:rFonts w:ascii="Arial" w:hAnsi="Arial" w:cs="Arial"/>
        </w:rPr>
        <w:t>0.00 руб. на ребенка до 1</w:t>
      </w:r>
      <w:r w:rsidR="003550F3" w:rsidRPr="00121D13">
        <w:rPr>
          <w:rFonts w:ascii="Arial" w:hAnsi="Arial" w:cs="Arial"/>
        </w:rPr>
        <w:t>2</w:t>
      </w:r>
      <w:r w:rsidRPr="00121D13">
        <w:rPr>
          <w:rFonts w:ascii="Arial" w:hAnsi="Arial" w:cs="Arial"/>
        </w:rPr>
        <w:t xml:space="preserve"> лет.</w:t>
      </w:r>
      <w:r w:rsidR="009E6BAE" w:rsidRPr="00121D13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121D13">
        <w:rPr>
          <w:rFonts w:ascii="Arial" w:hAnsi="Arial" w:cs="Arial"/>
          <w:b/>
        </w:rPr>
        <w:t xml:space="preserve"> </w:t>
      </w:r>
      <w:r w:rsidR="00D62E90" w:rsidRPr="00121D13">
        <w:rPr>
          <w:rFonts w:ascii="Arial" w:hAnsi="Arial" w:cs="Arial"/>
          <w:b/>
        </w:rPr>
        <w:t xml:space="preserve"> </w:t>
      </w:r>
      <w:r w:rsidR="00D62E90" w:rsidRPr="00121D13">
        <w:rPr>
          <w:rFonts w:ascii="Arial" w:hAnsi="Arial" w:cs="Arial"/>
        </w:rPr>
        <w:t>мед. страховка</w:t>
      </w:r>
      <w:r w:rsidR="00D62E90" w:rsidRPr="00D62E90">
        <w:rPr>
          <w:rFonts w:ascii="Arial" w:hAnsi="Arial" w:cs="Arial"/>
          <w:sz w:val="24"/>
          <w:szCs w:val="24"/>
        </w:rPr>
        <w:t>,</w:t>
      </w:r>
    </w:p>
    <w:sectPr w:rsidR="00913238" w:rsidRPr="00D62E90" w:rsidSect="00CB58B8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8821" w14:textId="77777777" w:rsidR="001F039B" w:rsidRDefault="001F039B" w:rsidP="00913238">
      <w:pPr>
        <w:spacing w:after="0" w:line="240" w:lineRule="auto"/>
      </w:pPr>
      <w:r>
        <w:separator/>
      </w:r>
    </w:p>
  </w:endnote>
  <w:endnote w:type="continuationSeparator" w:id="0">
    <w:p w14:paraId="3B4D2817" w14:textId="77777777" w:rsidR="001F039B" w:rsidRDefault="001F039B" w:rsidP="0091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222F0" w14:textId="77777777" w:rsidR="001F039B" w:rsidRDefault="001F039B" w:rsidP="00913238">
      <w:pPr>
        <w:spacing w:after="0" w:line="240" w:lineRule="auto"/>
      </w:pPr>
      <w:r>
        <w:separator/>
      </w:r>
    </w:p>
  </w:footnote>
  <w:footnote w:type="continuationSeparator" w:id="0">
    <w:p w14:paraId="58009C71" w14:textId="77777777" w:rsidR="001F039B" w:rsidRDefault="001F039B" w:rsidP="00913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6993"/>
    <w:multiLevelType w:val="multilevel"/>
    <w:tmpl w:val="04D4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66275"/>
    <w:multiLevelType w:val="multilevel"/>
    <w:tmpl w:val="F556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074B0"/>
    <w:multiLevelType w:val="multilevel"/>
    <w:tmpl w:val="C68E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26BC3"/>
    <w:multiLevelType w:val="multilevel"/>
    <w:tmpl w:val="B5A6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523FD"/>
    <w:multiLevelType w:val="multilevel"/>
    <w:tmpl w:val="D3A0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73B36"/>
    <w:multiLevelType w:val="multilevel"/>
    <w:tmpl w:val="8AA6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E4815"/>
    <w:multiLevelType w:val="hybridMultilevel"/>
    <w:tmpl w:val="FD6CCC9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E613768"/>
    <w:multiLevelType w:val="multilevel"/>
    <w:tmpl w:val="A13E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17732F"/>
    <w:multiLevelType w:val="multilevel"/>
    <w:tmpl w:val="3A80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161ED0"/>
    <w:multiLevelType w:val="multilevel"/>
    <w:tmpl w:val="8F0A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9A31D7"/>
    <w:multiLevelType w:val="multilevel"/>
    <w:tmpl w:val="699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C925E2"/>
    <w:multiLevelType w:val="multilevel"/>
    <w:tmpl w:val="34FE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033540"/>
    <w:multiLevelType w:val="multilevel"/>
    <w:tmpl w:val="518A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A01032"/>
    <w:multiLevelType w:val="multilevel"/>
    <w:tmpl w:val="E85E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1"/>
  </w:num>
  <w:num w:numId="5">
    <w:abstractNumId w:val="8"/>
  </w:num>
  <w:num w:numId="6">
    <w:abstractNumId w:val="4"/>
  </w:num>
  <w:num w:numId="7">
    <w:abstractNumId w:val="10"/>
  </w:num>
  <w:num w:numId="8">
    <w:abstractNumId w:val="0"/>
  </w:num>
  <w:num w:numId="9">
    <w:abstractNumId w:val="1"/>
  </w:num>
  <w:num w:numId="10">
    <w:abstractNumId w:val="2"/>
  </w:num>
  <w:num w:numId="11">
    <w:abstractNumId w:val="9"/>
  </w:num>
  <w:num w:numId="12">
    <w:abstractNumId w:val="12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8B8"/>
    <w:rsid w:val="0006268A"/>
    <w:rsid w:val="0006408A"/>
    <w:rsid w:val="000A4447"/>
    <w:rsid w:val="000B3360"/>
    <w:rsid w:val="001114CB"/>
    <w:rsid w:val="00121D13"/>
    <w:rsid w:val="001742CD"/>
    <w:rsid w:val="001F039B"/>
    <w:rsid w:val="001F6E19"/>
    <w:rsid w:val="00224654"/>
    <w:rsid w:val="002A7058"/>
    <w:rsid w:val="002D77A6"/>
    <w:rsid w:val="003550F3"/>
    <w:rsid w:val="00366387"/>
    <w:rsid w:val="00367F4F"/>
    <w:rsid w:val="003923EC"/>
    <w:rsid w:val="003D4C84"/>
    <w:rsid w:val="003D61AB"/>
    <w:rsid w:val="003F0896"/>
    <w:rsid w:val="0043318A"/>
    <w:rsid w:val="004B5859"/>
    <w:rsid w:val="004C0B55"/>
    <w:rsid w:val="004C169A"/>
    <w:rsid w:val="004E11D4"/>
    <w:rsid w:val="005152A6"/>
    <w:rsid w:val="00516269"/>
    <w:rsid w:val="0054505D"/>
    <w:rsid w:val="005D6768"/>
    <w:rsid w:val="005F4EA8"/>
    <w:rsid w:val="00662438"/>
    <w:rsid w:val="00787BCC"/>
    <w:rsid w:val="007B49EF"/>
    <w:rsid w:val="007F73FF"/>
    <w:rsid w:val="00913238"/>
    <w:rsid w:val="009563E9"/>
    <w:rsid w:val="009E6BAE"/>
    <w:rsid w:val="00A55B0D"/>
    <w:rsid w:val="00A73CA1"/>
    <w:rsid w:val="00AE4D51"/>
    <w:rsid w:val="00B61C03"/>
    <w:rsid w:val="00B90B42"/>
    <w:rsid w:val="00BB3057"/>
    <w:rsid w:val="00C13FCF"/>
    <w:rsid w:val="00C949BE"/>
    <w:rsid w:val="00CB13FB"/>
    <w:rsid w:val="00CB58B8"/>
    <w:rsid w:val="00D62E90"/>
    <w:rsid w:val="00D67A38"/>
    <w:rsid w:val="00DE046A"/>
    <w:rsid w:val="00E371ED"/>
    <w:rsid w:val="00E73959"/>
    <w:rsid w:val="00E91BB6"/>
    <w:rsid w:val="00F206EE"/>
    <w:rsid w:val="00F658EE"/>
    <w:rsid w:val="00F662B5"/>
    <w:rsid w:val="00F7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8FE82"/>
  <w15:chartTrackingRefBased/>
  <w15:docId w15:val="{B1543A2E-C144-4D2D-8BF4-2693D8A1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4C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B58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58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B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58B8"/>
    <w:rPr>
      <w:color w:val="0000FF"/>
      <w:u w:val="single"/>
    </w:rPr>
  </w:style>
  <w:style w:type="character" w:styleId="a5">
    <w:name w:val="Strong"/>
    <w:basedOn w:val="a0"/>
    <w:uiPriority w:val="22"/>
    <w:qFormat/>
    <w:rsid w:val="00CB58B8"/>
    <w:rPr>
      <w:b/>
      <w:bCs/>
    </w:rPr>
  </w:style>
  <w:style w:type="paragraph" w:customStyle="1" w:styleId="western">
    <w:name w:val="western"/>
    <w:basedOn w:val="a"/>
    <w:rsid w:val="00CB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B58B8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58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58B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323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3238"/>
  </w:style>
  <w:style w:type="paragraph" w:styleId="a9">
    <w:name w:val="footer"/>
    <w:basedOn w:val="a"/>
    <w:link w:val="aa"/>
    <w:uiPriority w:val="99"/>
    <w:unhideWhenUsed/>
    <w:rsid w:val="0091323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3238"/>
  </w:style>
  <w:style w:type="paragraph" w:styleId="ab">
    <w:name w:val="List Paragraph"/>
    <w:basedOn w:val="a"/>
    <w:uiPriority w:val="34"/>
    <w:qFormat/>
    <w:rsid w:val="007B49EF"/>
    <w:pPr>
      <w:ind w:left="720"/>
      <w:contextualSpacing/>
    </w:pPr>
  </w:style>
  <w:style w:type="paragraph" w:styleId="ac">
    <w:name w:val="Title"/>
    <w:basedOn w:val="a"/>
    <w:link w:val="ad"/>
    <w:qFormat/>
    <w:rsid w:val="00F658EE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F658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4C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91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19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1922">
                          <w:marLeft w:val="-18600"/>
                          <w:marRight w:val="0"/>
                          <w:marTop w:val="645"/>
                          <w:marBottom w:val="0"/>
                          <w:divBdr>
                            <w:top w:val="single" w:sz="6" w:space="26" w:color="CCCCCC"/>
                            <w:left w:val="single" w:sz="6" w:space="26" w:color="CCCCCC"/>
                            <w:bottom w:val="single" w:sz="6" w:space="26" w:color="CCCCCC"/>
                            <w:right w:val="single" w:sz="6" w:space="26" w:color="CCCCCC"/>
                          </w:divBdr>
                          <w:divsChild>
                            <w:div w:id="94819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84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6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6326345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10823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3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46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259D8-2B63-415B-A0F1-8DC9BC6C6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DailyTours</dc:creator>
  <cp:keywords/>
  <dc:description/>
  <cp:lastModifiedBy>Борис Трофимов</cp:lastModifiedBy>
  <cp:revision>9</cp:revision>
  <cp:lastPrinted>2023-03-22T16:22:00Z</cp:lastPrinted>
  <dcterms:created xsi:type="dcterms:W3CDTF">2025-10-21T10:18:00Z</dcterms:created>
  <dcterms:modified xsi:type="dcterms:W3CDTF">2025-12-18T13:16:00Z</dcterms:modified>
</cp:coreProperties>
</file>